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46" w:rsidRDefault="00A92F46" w:rsidP="00A92F46">
      <w:pPr>
        <w:pStyle w:val="Title"/>
        <w:jc w:val="center"/>
      </w:pPr>
      <w:bookmarkStart w:id="0" w:name="_GoBack"/>
      <w:bookmarkEnd w:id="0"/>
      <w:r>
        <w:t>Missouri River Watershed: 1w1p</w:t>
      </w:r>
    </w:p>
    <w:p w:rsidR="00A92F46" w:rsidRPr="005F60E4" w:rsidRDefault="00A92F46" w:rsidP="00A92F46">
      <w:pPr>
        <w:jc w:val="center"/>
      </w:pPr>
      <w:r>
        <w:t>Initial Planning Kickoff Meeting</w:t>
      </w:r>
    </w:p>
    <w:p w:rsidR="00A92F46" w:rsidRPr="005F60E4" w:rsidRDefault="00A92F46" w:rsidP="00A92F46"/>
    <w:tbl>
      <w:tblPr>
        <w:tblW w:w="5099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581"/>
        <w:gridCol w:w="2607"/>
        <w:gridCol w:w="1920"/>
        <w:gridCol w:w="505"/>
        <w:gridCol w:w="1770"/>
        <w:gridCol w:w="991"/>
        <w:gridCol w:w="406"/>
      </w:tblGrid>
      <w:tr w:rsidR="00A92F46" w:rsidRPr="0001462F" w:rsidTr="00E90008">
        <w:trPr>
          <w:trHeight w:val="89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pStyle w:val="Heading1"/>
              <w:keepNext w:val="0"/>
              <w:widowControl w:val="0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Meeting Information</w:t>
            </w:r>
          </w:p>
        </w:tc>
      </w:tr>
      <w:tr w:rsidR="00A92F46" w:rsidRPr="00CF3969" w:rsidTr="00E90008">
        <w:trPr>
          <w:trHeight w:val="69"/>
        </w:trPr>
        <w:tc>
          <w:tcPr>
            <w:tcW w:w="1544" w:type="dxa"/>
          </w:tcPr>
          <w:p w:rsidR="00A92F46" w:rsidRPr="0001462F" w:rsidRDefault="00A92F46" w:rsidP="00E90008">
            <w:pPr>
              <w:pStyle w:val="Heading2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Date:</w:t>
            </w:r>
          </w:p>
        </w:tc>
        <w:tc>
          <w:tcPr>
            <w:tcW w:w="2544" w:type="dxa"/>
          </w:tcPr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June 5, 2017</w:t>
            </w:r>
          </w:p>
        </w:tc>
        <w:tc>
          <w:tcPr>
            <w:tcW w:w="1874" w:type="dxa"/>
          </w:tcPr>
          <w:p w:rsidR="00A92F46" w:rsidRPr="00CF3969" w:rsidRDefault="00A92F46" w:rsidP="00E90008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Location:</w:t>
            </w:r>
          </w:p>
        </w:tc>
        <w:tc>
          <w:tcPr>
            <w:tcW w:w="3577" w:type="dxa"/>
            <w:gridSpan w:val="4"/>
          </w:tcPr>
          <w:p w:rsidR="00A92F46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Rock County Community Library </w:t>
            </w:r>
          </w:p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201 W. Main, Luverne</w:t>
            </w:r>
          </w:p>
        </w:tc>
      </w:tr>
      <w:tr w:rsidR="00A92F46" w:rsidRPr="00CF3969" w:rsidTr="00E90008">
        <w:trPr>
          <w:trHeight w:val="109"/>
        </w:trPr>
        <w:tc>
          <w:tcPr>
            <w:tcW w:w="1544" w:type="dxa"/>
          </w:tcPr>
          <w:p w:rsidR="00A92F46" w:rsidRPr="0001462F" w:rsidRDefault="00A92F46" w:rsidP="00E90008">
            <w:pPr>
              <w:pStyle w:val="Heading2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Time:</w:t>
            </w:r>
          </w:p>
        </w:tc>
        <w:tc>
          <w:tcPr>
            <w:tcW w:w="2544" w:type="dxa"/>
          </w:tcPr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 w:rsidRPr="00D739E2">
              <w:rPr>
                <w:rFonts w:cs="Arial"/>
                <w:bCs/>
              </w:rPr>
              <w:t xml:space="preserve">9:30 </w:t>
            </w:r>
            <w:r>
              <w:rPr>
                <w:rFonts w:cs="Arial"/>
                <w:bCs/>
              </w:rPr>
              <w:t>AM – 12:30 P</w:t>
            </w:r>
            <w:r w:rsidRPr="00D739E2">
              <w:rPr>
                <w:rFonts w:cs="Arial"/>
                <w:bCs/>
              </w:rPr>
              <w:t>M</w:t>
            </w:r>
          </w:p>
        </w:tc>
        <w:tc>
          <w:tcPr>
            <w:tcW w:w="1874" w:type="dxa"/>
          </w:tcPr>
          <w:p w:rsidR="00A92F46" w:rsidRPr="00CF3969" w:rsidRDefault="00A92F46" w:rsidP="00E90008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Call-In Number:</w:t>
            </w:r>
          </w:p>
        </w:tc>
        <w:tc>
          <w:tcPr>
            <w:tcW w:w="3577" w:type="dxa"/>
            <w:gridSpan w:val="4"/>
          </w:tcPr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N/A</w:t>
            </w:r>
          </w:p>
        </w:tc>
      </w:tr>
      <w:tr w:rsidR="00A92F46" w:rsidRPr="00CF3969" w:rsidTr="00E90008">
        <w:trPr>
          <w:trHeight w:val="28"/>
        </w:trPr>
        <w:tc>
          <w:tcPr>
            <w:tcW w:w="1544" w:type="dxa"/>
          </w:tcPr>
          <w:p w:rsidR="00A92F46" w:rsidRPr="0001462F" w:rsidRDefault="00A92F46" w:rsidP="00E90008">
            <w:pPr>
              <w:pStyle w:val="Heading2"/>
              <w:rPr>
                <w:color w:val="000000" w:themeColor="text1"/>
              </w:rPr>
            </w:pPr>
            <w:r w:rsidRPr="0001462F">
              <w:rPr>
                <w:color w:val="000000" w:themeColor="text1"/>
              </w:rPr>
              <w:t>Invitees / Attendees:</w:t>
            </w:r>
          </w:p>
        </w:tc>
        <w:tc>
          <w:tcPr>
            <w:tcW w:w="2544" w:type="dxa"/>
          </w:tcPr>
          <w:p w:rsidR="00A92F46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Planning Work Group</w:t>
            </w:r>
          </w:p>
          <w:p w:rsidR="00A92F46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Advisory Committee</w:t>
            </w:r>
          </w:p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Policy Committee</w:t>
            </w:r>
          </w:p>
        </w:tc>
        <w:tc>
          <w:tcPr>
            <w:tcW w:w="1874" w:type="dxa"/>
          </w:tcPr>
          <w:p w:rsidR="00A92F46" w:rsidRPr="00CF3969" w:rsidRDefault="00A92F46" w:rsidP="00E90008">
            <w:pPr>
              <w:pStyle w:val="Heading2"/>
              <w:rPr>
                <w:color w:val="000000" w:themeColor="text1"/>
              </w:rPr>
            </w:pPr>
            <w:r w:rsidRPr="00CF3969">
              <w:rPr>
                <w:color w:val="000000" w:themeColor="text1"/>
              </w:rPr>
              <w:t>Facilitator:</w:t>
            </w:r>
          </w:p>
        </w:tc>
        <w:tc>
          <w:tcPr>
            <w:tcW w:w="3577" w:type="dxa"/>
            <w:gridSpan w:val="4"/>
          </w:tcPr>
          <w:p w:rsidR="00A92F46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Houston Engineering, Inc. </w:t>
            </w:r>
          </w:p>
          <w:p w:rsidR="00A92F46" w:rsidRPr="0001462F" w:rsidRDefault="00A92F46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Okabena-Ocheda Watershed District</w:t>
            </w:r>
          </w:p>
        </w:tc>
      </w:tr>
      <w:tr w:rsidR="00A92F46" w:rsidRPr="0001462F" w:rsidTr="00E90008">
        <w:trPr>
          <w:trHeight w:val="194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caps/>
                <w:color w:val="000000" w:themeColor="text1"/>
              </w:rPr>
              <w:t>Preparation for Meeting</w:t>
            </w:r>
          </w:p>
        </w:tc>
      </w:tr>
      <w:tr w:rsidR="00A92F46" w:rsidRPr="00CF3969" w:rsidTr="00E90008">
        <w:trPr>
          <w:gridAfter w:val="1"/>
          <w:wAfter w:w="396" w:type="dxa"/>
          <w:trHeight w:val="129"/>
        </w:trPr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:rsidR="00A92F46" w:rsidRPr="00CF3969" w:rsidRDefault="00A92F46" w:rsidP="00E90008">
            <w:pPr>
              <w:pStyle w:val="Heading2"/>
            </w:pPr>
            <w:r w:rsidRPr="0001462F">
              <w:rPr>
                <w:color w:val="000000" w:themeColor="text1"/>
              </w:rPr>
              <w:t>Read / Bring: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92F46" w:rsidRPr="00CF3969" w:rsidRDefault="00A92F46" w:rsidP="00E90008">
            <w:pPr>
              <w:widowControl w:val="0"/>
              <w:tabs>
                <w:tab w:val="left" w:pos="1350"/>
              </w:tabs>
            </w:pPr>
            <w:r>
              <w:rPr>
                <w:highlight w:val="yellow"/>
              </w:rPr>
              <w:t xml:space="preserve">Meeting materials to be provided in </w:t>
            </w:r>
            <w:r w:rsidRPr="005F60E4">
              <w:rPr>
                <w:highlight w:val="yellow"/>
              </w:rPr>
              <w:t>separate, future email</w:t>
            </w:r>
          </w:p>
        </w:tc>
      </w:tr>
      <w:tr w:rsidR="00A92F46" w:rsidRPr="0001462F" w:rsidTr="00E90008">
        <w:trPr>
          <w:trHeight w:val="194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caps/>
                <w:color w:val="000000" w:themeColor="text1"/>
              </w:rPr>
              <w:t>Action Items from Previous meeting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jc w:val="center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bCs/>
                <w:caps/>
                <w:color w:val="000000" w:themeColor="text1"/>
              </w:rPr>
              <w:t>Responsible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jc w:val="center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bCs/>
                <w:caps/>
                <w:color w:val="000000" w:themeColor="text1"/>
              </w:rPr>
              <w:t>Due Date</w:t>
            </w:r>
          </w:p>
        </w:tc>
      </w:tr>
      <w:tr w:rsidR="00A92F46" w:rsidRPr="003A1242" w:rsidTr="00E90008">
        <w:trPr>
          <w:trHeight w:val="97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3A1242" w:rsidRDefault="00A92F46" w:rsidP="00E90008">
            <w:pPr>
              <w:pStyle w:val="ListParagraph"/>
              <w:widowControl w:val="0"/>
              <w:numPr>
                <w:ilvl w:val="0"/>
                <w:numId w:val="1"/>
              </w:numPr>
              <w:ind w:left="335" w:hanging="335"/>
            </w:pPr>
            <w:r>
              <w:t>N/A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3A1242" w:rsidRDefault="00A92F46" w:rsidP="00E90008">
            <w:pPr>
              <w:widowControl w:val="0"/>
              <w:jc w:val="center"/>
            </w:pPr>
            <w:r>
              <w:t>N/A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3A1242" w:rsidRDefault="00A92F46" w:rsidP="00E90008">
            <w:pPr>
              <w:widowControl w:val="0"/>
              <w:jc w:val="center"/>
            </w:pPr>
            <w:r>
              <w:t>N/A</w:t>
            </w:r>
          </w:p>
        </w:tc>
      </w:tr>
      <w:tr w:rsidR="00A92F46" w:rsidRPr="003A1242" w:rsidTr="00E90008">
        <w:trPr>
          <w:trHeight w:val="97"/>
        </w:trPr>
        <w:tc>
          <w:tcPr>
            <w:tcW w:w="64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widowControl w:val="0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widowControl w:val="0"/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widowControl w:val="0"/>
              <w:jc w:val="center"/>
            </w:pPr>
          </w:p>
        </w:tc>
      </w:tr>
      <w:tr w:rsidR="00A92F46" w:rsidRPr="0001462F" w:rsidTr="00E90008">
        <w:trPr>
          <w:trHeight w:val="194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caps/>
                <w:color w:val="000000" w:themeColor="text1"/>
              </w:rPr>
              <w:t>AGenda Items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jc w:val="center"/>
              <w:rPr>
                <w:b/>
                <w:bCs/>
                <w:caps/>
                <w:color w:val="000000" w:themeColor="text1"/>
              </w:rPr>
            </w:pPr>
            <w:r>
              <w:rPr>
                <w:b/>
                <w:bCs/>
                <w:caps/>
                <w:color w:val="000000" w:themeColor="text1"/>
              </w:rPr>
              <w:t>Action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jc w:val="center"/>
              <w:rPr>
                <w:b/>
                <w:bCs/>
                <w:caps/>
                <w:color w:val="000000" w:themeColor="text1"/>
              </w:rPr>
            </w:pPr>
            <w:r w:rsidRPr="0001462F">
              <w:rPr>
                <w:b/>
                <w:bCs/>
                <w:caps/>
                <w:color w:val="000000" w:themeColor="text1"/>
              </w:rPr>
              <w:t xml:space="preserve">Time </w:t>
            </w:r>
            <w:r>
              <w:rPr>
                <w:b/>
                <w:bCs/>
                <w:caps/>
                <w:color w:val="000000" w:themeColor="text1"/>
              </w:rPr>
              <w:t>Allotted</w:t>
            </w:r>
          </w:p>
        </w:tc>
      </w:tr>
      <w:tr w:rsidR="00A92F46" w:rsidRPr="003A1242" w:rsidTr="00E90008">
        <w:trPr>
          <w:trHeight w:val="10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 w:rsidRPr="00131897">
              <w:t>Welcome and Introduction</w:t>
            </w:r>
            <w: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rPr>
                <w:rFonts w:cs="Arial"/>
                <w:bCs/>
              </w:rPr>
              <w:t>--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>15 min.</w:t>
            </w:r>
          </w:p>
        </w:tc>
      </w:tr>
      <w:tr w:rsidR="00A92F46" w:rsidRPr="003A1242" w:rsidTr="00E90008">
        <w:trPr>
          <w:trHeight w:val="10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Status Update: 60-Day Notification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Discuss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 xml:space="preserve">5 min. </w:t>
            </w:r>
          </w:p>
        </w:tc>
      </w:tr>
      <w:tr w:rsidR="00A92F46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 xml:space="preserve">MRW 1W1P </w:t>
            </w:r>
            <w:r w:rsidRPr="00131897">
              <w:t>Vision presentation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>Learn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 xml:space="preserve">30 min. </w:t>
            </w:r>
          </w:p>
        </w:tc>
      </w:tr>
      <w:tr w:rsidR="00A92F46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 w:rsidRPr="00131897">
              <w:t>Meeting Schedule</w:t>
            </w:r>
            <w:r>
              <w:t xml:space="preserve"> as Proposed</w:t>
            </w:r>
          </w:p>
          <w:p w:rsidR="00A92F46" w:rsidRPr="00131897" w:rsidRDefault="00A92F46" w:rsidP="00A92F46">
            <w:pPr>
              <w:pStyle w:val="ListParagraph"/>
              <w:widowControl w:val="0"/>
              <w:numPr>
                <w:ilvl w:val="0"/>
                <w:numId w:val="5"/>
              </w:numPr>
            </w:pPr>
            <w:r w:rsidRPr="00533E6F">
              <w:rPr>
                <w:b/>
                <w:i/>
              </w:rPr>
              <w:t>Meeting Goal</w:t>
            </w:r>
            <w:r>
              <w:t xml:space="preserve">: Arrive on agreed upon schedule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>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 xml:space="preserve">15 min. </w:t>
            </w:r>
          </w:p>
        </w:tc>
      </w:tr>
      <w:tr w:rsidR="00A92F46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Missouri River Watershed 1W1P Participation Plan</w:t>
            </w:r>
          </w:p>
          <w:p w:rsidR="00A92F46" w:rsidRPr="00131897" w:rsidRDefault="00A92F46" w:rsidP="00A92F46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533E6F">
              <w:rPr>
                <w:b/>
                <w:i/>
              </w:rPr>
              <w:t>Meeting Goal</w:t>
            </w:r>
            <w:r>
              <w:t>: Discuss- if OK, approve MRW 1W1P Participation Plan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Introduce and 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 xml:space="preserve">15 min. </w:t>
            </w:r>
          </w:p>
        </w:tc>
      </w:tr>
      <w:tr w:rsidR="00A92F46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 w:rsidRPr="00131897">
              <w:t>Prioritization Matrix</w:t>
            </w:r>
            <w:r>
              <w:t>: Initial Format and Content</w:t>
            </w:r>
          </w:p>
          <w:p w:rsidR="00A92F46" w:rsidRPr="00131897" w:rsidRDefault="00A92F46" w:rsidP="00A92F46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Approve format and initial content for continued development and use in public kickoff meetings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Introduce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 xml:space="preserve">1 hr. </w:t>
            </w:r>
          </w:p>
        </w:tc>
      </w:tr>
      <w:tr w:rsidR="00A92F46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>Public Kickoff Meeting(s)</w:t>
            </w:r>
          </w:p>
          <w:p w:rsidR="00A92F46" w:rsidRPr="00131897" w:rsidRDefault="00A92F46" w:rsidP="00A92F46">
            <w:pPr>
              <w:pStyle w:val="ListParagraph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 xml:space="preserve">: </w:t>
            </w:r>
            <w:r w:rsidRPr="00533E6F">
              <w:t>Decide as a group when and where to host the public kickoff meeting(s)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Discuss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 xml:space="preserve">30 min. </w:t>
            </w:r>
          </w:p>
        </w:tc>
      </w:tr>
      <w:tr w:rsidR="00A92F46" w:rsidRPr="003A1242" w:rsidTr="00E90008">
        <w:trPr>
          <w:trHeight w:val="89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</w:pPr>
            <w:r>
              <w:t xml:space="preserve">Missouri River Watershed 1W1P </w:t>
            </w:r>
            <w:r w:rsidRPr="00131897">
              <w:t>Outline</w:t>
            </w:r>
          </w:p>
          <w:p w:rsidR="00A92F46" w:rsidRPr="00131897" w:rsidRDefault="00A92F46" w:rsidP="00A92F46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533E6F">
              <w:rPr>
                <w:b/>
                <w:i/>
              </w:rPr>
              <w:t>Meeting Goal</w:t>
            </w:r>
            <w:r>
              <w:t>: Discuss-  if OK approve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Introduce and Decide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131897" w:rsidRDefault="00A92F46" w:rsidP="00E90008">
            <w:pPr>
              <w:widowControl w:val="0"/>
              <w:jc w:val="center"/>
            </w:pPr>
            <w:r>
              <w:t>10 min.</w:t>
            </w:r>
          </w:p>
        </w:tc>
      </w:tr>
      <w:tr w:rsidR="00A92F46" w:rsidRPr="0001462F" w:rsidTr="00E90008">
        <w:trPr>
          <w:trHeight w:val="194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F46" w:rsidRPr="0001462F" w:rsidRDefault="00A92F46" w:rsidP="00E90008">
            <w:pPr>
              <w:widowControl w:val="0"/>
              <w:rPr>
                <w:rFonts w:cs="Arial"/>
                <w:color w:val="000000" w:themeColor="text1"/>
              </w:rPr>
            </w:pPr>
            <w:r w:rsidRPr="0001462F">
              <w:rPr>
                <w:rFonts w:cs="Arial"/>
                <w:b/>
                <w:caps/>
                <w:color w:val="000000" w:themeColor="text1"/>
              </w:rPr>
              <w:t xml:space="preserve">Notes </w:t>
            </w:r>
          </w:p>
        </w:tc>
      </w:tr>
      <w:tr w:rsidR="00A92F46" w:rsidRPr="003A1242" w:rsidTr="00E90008">
        <w:trPr>
          <w:trHeight w:val="883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46" w:rsidRPr="003A1242" w:rsidRDefault="00A92F46" w:rsidP="00E90008">
            <w:pPr>
              <w:widowControl w:val="0"/>
              <w:rPr>
                <w:rFonts w:cs="Arial"/>
              </w:rPr>
            </w:pPr>
          </w:p>
          <w:p w:rsidR="00A92F46" w:rsidRPr="003A1242" w:rsidRDefault="00A92F46" w:rsidP="00E90008">
            <w:pPr>
              <w:widowControl w:val="0"/>
              <w:tabs>
                <w:tab w:val="left" w:pos="5746"/>
              </w:tabs>
              <w:rPr>
                <w:rFonts w:cs="Arial"/>
              </w:rPr>
            </w:pPr>
            <w:r w:rsidRPr="003A1242">
              <w:rPr>
                <w:rFonts w:cs="Arial"/>
              </w:rPr>
              <w:tab/>
            </w:r>
          </w:p>
          <w:p w:rsidR="00A92F46" w:rsidRDefault="00A92F46" w:rsidP="00E90008">
            <w:pPr>
              <w:widowControl w:val="0"/>
              <w:rPr>
                <w:rFonts w:cs="Arial"/>
              </w:rPr>
            </w:pPr>
          </w:p>
          <w:p w:rsidR="00A92F46" w:rsidRDefault="00A92F46" w:rsidP="00E90008">
            <w:pPr>
              <w:widowControl w:val="0"/>
              <w:rPr>
                <w:rFonts w:cs="Arial"/>
              </w:rPr>
            </w:pPr>
          </w:p>
          <w:p w:rsidR="00A92F46" w:rsidRPr="003A1242" w:rsidRDefault="00A92F46" w:rsidP="00E90008">
            <w:pPr>
              <w:widowControl w:val="0"/>
              <w:rPr>
                <w:rFonts w:cs="Arial"/>
              </w:rPr>
            </w:pPr>
          </w:p>
        </w:tc>
      </w:tr>
    </w:tbl>
    <w:p w:rsidR="0001188E" w:rsidRDefault="0001188E"/>
    <w:sectPr w:rsidR="0001188E" w:rsidSect="00A92F46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08" w:rsidRDefault="00E45308" w:rsidP="00A92F46">
      <w:r>
        <w:separator/>
      </w:r>
    </w:p>
  </w:endnote>
  <w:endnote w:type="continuationSeparator" w:id="0">
    <w:p w:rsidR="00E45308" w:rsidRDefault="00E45308" w:rsidP="00A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08" w:rsidRDefault="00E45308" w:rsidP="00A92F46">
      <w:r>
        <w:separator/>
      </w:r>
    </w:p>
  </w:footnote>
  <w:footnote w:type="continuationSeparator" w:id="0">
    <w:p w:rsidR="00E45308" w:rsidRDefault="00E45308" w:rsidP="00A9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46" w:rsidRPr="00A92F46" w:rsidRDefault="00A92F46" w:rsidP="00A92F46">
    <w:pPr>
      <w:pStyle w:val="Header"/>
      <w:jc w:val="center"/>
      <w:rPr>
        <w:sz w:val="52"/>
        <w:szCs w:val="52"/>
      </w:rPr>
    </w:pPr>
    <w:r w:rsidRPr="00A92F46">
      <w:rPr>
        <w:sz w:val="52"/>
        <w:szCs w:val="5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39D"/>
    <w:multiLevelType w:val="hybridMultilevel"/>
    <w:tmpl w:val="357C654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636F5A47"/>
    <w:multiLevelType w:val="hybridMultilevel"/>
    <w:tmpl w:val="5126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C268A"/>
    <w:multiLevelType w:val="hybridMultilevel"/>
    <w:tmpl w:val="9032742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71AC1728"/>
    <w:multiLevelType w:val="hybridMultilevel"/>
    <w:tmpl w:val="FBF0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84B5F"/>
    <w:multiLevelType w:val="hybridMultilevel"/>
    <w:tmpl w:val="238E864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6"/>
    <w:rsid w:val="0001188E"/>
    <w:rsid w:val="000769A8"/>
    <w:rsid w:val="00A92F46"/>
    <w:rsid w:val="00E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92F4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F4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46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2F46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A92F46"/>
    <w:pPr>
      <w:spacing w:before="240" w:after="60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A92F46"/>
    <w:rPr>
      <w:rFonts w:ascii="Arial" w:eastAsia="Times New Roman" w:hAnsi="Arial" w:cs="Arial"/>
      <w:b/>
      <w:bCs/>
      <w: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A9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92F4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F4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46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2F46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A92F46"/>
    <w:pPr>
      <w:spacing w:before="240" w:after="60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A92F46"/>
    <w:rPr>
      <w:rFonts w:ascii="Arial" w:eastAsia="Times New Roman" w:hAnsi="Arial" w:cs="Arial"/>
      <w:b/>
      <w:bCs/>
      <w: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A9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F4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OOWD</dc:creator>
  <cp:lastModifiedBy>Kathy Henderschiedt</cp:lastModifiedBy>
  <cp:revision>2</cp:revision>
  <dcterms:created xsi:type="dcterms:W3CDTF">2017-05-17T17:38:00Z</dcterms:created>
  <dcterms:modified xsi:type="dcterms:W3CDTF">2017-05-17T17:38:00Z</dcterms:modified>
</cp:coreProperties>
</file>